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341" w:rsidRPr="00746092" w:rsidRDefault="00DE5341" w:rsidP="00DE5341">
      <w:pPr>
        <w:spacing w:line="240" w:lineRule="auto"/>
        <w:ind w:firstLine="52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СПИСЪК</w:t>
      </w:r>
    </w:p>
    <w:p w:rsidR="00DE5341" w:rsidRDefault="00DE5341" w:rsidP="00DE5341">
      <w:pPr>
        <w:spacing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 ДОПУСНАТИТЕ КАНДИДАТИ ЗА УЧАСТИЕ В КОНКУРС ЗА ДЛЪЖНОСТТА „МЛАДШИ ЕКСПЕРТ”</w:t>
      </w:r>
    </w:p>
    <w:p w:rsidR="00DE5341" w:rsidRDefault="00DE5341" w:rsidP="00DE5341">
      <w:pPr>
        <w:spacing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ДИРЕКЦИЯ „АДМИНИСТРАТИВНО-ПРАВНО, ФИНАНСОВО И СТОПАНСКО ОБСЛУЖВАНЕ”, В РЕГИОНАЛНА ЗДРАВНА ИНСПЕКЦИЯ - КЮСТЕНДИЛ</w:t>
      </w:r>
    </w:p>
    <w:p w:rsidR="00DE5341" w:rsidRDefault="00DE5341" w:rsidP="00DE5341">
      <w:pPr>
        <w:spacing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обявен със Заповед №РД-11-182/24.06.</w:t>
      </w:r>
      <w:r>
        <w:rPr>
          <w:rFonts w:ascii="Times New Roman" w:hAnsi="Times New Roman"/>
          <w:szCs w:val="24"/>
          <w:lang w:val="ru-RU"/>
        </w:rPr>
        <w:t>20</w:t>
      </w:r>
      <w:r>
        <w:rPr>
          <w:rFonts w:ascii="Times New Roman" w:hAnsi="Times New Roman"/>
          <w:szCs w:val="24"/>
        </w:rPr>
        <w:t xml:space="preserve">14 г.  на Директора на  </w:t>
      </w:r>
      <w:r>
        <w:rPr>
          <w:rFonts w:ascii="Times New Roman" w:hAnsi="Times New Roman"/>
          <w:szCs w:val="24"/>
          <w:shd w:val="clear" w:color="auto" w:fill="FEFEFE"/>
        </w:rPr>
        <w:t>Регионална здравна инспекция</w:t>
      </w:r>
      <w:r>
        <w:rPr>
          <w:rFonts w:ascii="Times New Roman" w:hAnsi="Times New Roman"/>
          <w:szCs w:val="24"/>
        </w:rPr>
        <w:t xml:space="preserve">  – Кюстендил</w:t>
      </w:r>
    </w:p>
    <w:p w:rsidR="00DE5341" w:rsidRDefault="00DE5341" w:rsidP="00DE5341">
      <w:pPr>
        <w:spacing w:line="240" w:lineRule="auto"/>
        <w:ind w:firstLine="705"/>
        <w:rPr>
          <w:rFonts w:ascii="Times New Roman" w:hAnsi="Times New Roman"/>
          <w:szCs w:val="24"/>
          <w:shd w:val="clear" w:color="auto" w:fill="FEFEFE"/>
        </w:rPr>
      </w:pPr>
      <w:r>
        <w:rPr>
          <w:rFonts w:ascii="Times New Roman" w:hAnsi="Times New Roman"/>
          <w:szCs w:val="24"/>
          <w:shd w:val="clear" w:color="auto" w:fill="FEFEFE"/>
        </w:rPr>
        <w:t>Конкурсната комисия, определена със Заповед на Директора на Регионална здравна инспекция – Кюстендил №РД-11-182 от 24.06.2014 г. реши:</w:t>
      </w:r>
    </w:p>
    <w:p w:rsidR="00DE5341" w:rsidRDefault="00DE5341" w:rsidP="00DE5341">
      <w:pPr>
        <w:spacing w:line="240" w:lineRule="auto"/>
        <w:ind w:firstLine="705"/>
        <w:rPr>
          <w:rFonts w:ascii="Times New Roman" w:hAnsi="Times New Roman"/>
          <w:szCs w:val="24"/>
          <w:shd w:val="clear" w:color="auto" w:fill="FEFEFE"/>
        </w:rPr>
      </w:pPr>
      <w:r>
        <w:rPr>
          <w:rFonts w:ascii="Times New Roman" w:hAnsi="Times New Roman"/>
          <w:szCs w:val="24"/>
          <w:shd w:val="clear" w:color="auto" w:fill="FEFEFE"/>
        </w:rPr>
        <w:t>Няма недопуснати кандидати.</w:t>
      </w:r>
    </w:p>
    <w:p w:rsidR="00DE5341" w:rsidRDefault="00DE5341" w:rsidP="00DE5341">
      <w:pPr>
        <w:ind w:firstLine="0"/>
        <w:rPr>
          <w:rFonts w:ascii="Times New Roman" w:hAnsi="Times New Roman"/>
          <w:szCs w:val="24"/>
        </w:rPr>
      </w:pPr>
    </w:p>
    <w:p w:rsidR="00DE5341" w:rsidRDefault="00DE5341" w:rsidP="00DE5341">
      <w:pPr>
        <w:ind w:firstLine="0"/>
        <w:rPr>
          <w:rFonts w:ascii="Times New Roman" w:hAnsi="Times New Roman"/>
          <w:szCs w:val="24"/>
        </w:rPr>
      </w:pPr>
    </w:p>
    <w:p w:rsidR="00DE5341" w:rsidRDefault="00DE5341" w:rsidP="00DE5341">
      <w:pPr>
        <w:ind w:firstLine="0"/>
        <w:rPr>
          <w:b/>
          <w:szCs w:val="24"/>
        </w:rPr>
      </w:pPr>
    </w:p>
    <w:p w:rsidR="00DE5341" w:rsidRDefault="00DE5341" w:rsidP="00DE5341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Председател на конкурсната комисия:……………………………..</w:t>
      </w:r>
    </w:p>
    <w:p w:rsidR="00DE5341" w:rsidRDefault="00DE5341" w:rsidP="00DE5341">
      <w:pPr>
        <w:ind w:left="18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                                                                         (Елена Стоянова)</w:t>
      </w:r>
    </w:p>
    <w:p w:rsidR="00DE5341" w:rsidRDefault="00DE5341" w:rsidP="00DE5341">
      <w:pPr>
        <w:ind w:left="180"/>
        <w:rPr>
          <w:b/>
          <w:szCs w:val="24"/>
        </w:rPr>
      </w:pPr>
    </w:p>
    <w:p w:rsidR="00DE5341" w:rsidRDefault="00DE5341" w:rsidP="00DE5341">
      <w:pPr>
        <w:ind w:left="180"/>
        <w:rPr>
          <w:b/>
          <w:szCs w:val="24"/>
        </w:rPr>
      </w:pPr>
    </w:p>
    <w:p w:rsidR="00DE5341" w:rsidRDefault="00DE5341" w:rsidP="00DE5341">
      <w:pPr>
        <w:ind w:firstLine="0"/>
        <w:rPr>
          <w:b/>
          <w:szCs w:val="24"/>
        </w:rPr>
      </w:pPr>
    </w:p>
    <w:p w:rsidR="00DE5341" w:rsidRDefault="00DE5341" w:rsidP="00DE5341">
      <w:pPr>
        <w:ind w:firstLine="52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Дата на поставяне на общодостъпно място в администрацията – </w:t>
      </w:r>
      <w:r>
        <w:rPr>
          <w:rFonts w:ascii="Times New Roman" w:hAnsi="Times New Roman"/>
          <w:szCs w:val="24"/>
          <w:lang w:val="en-US"/>
        </w:rPr>
        <w:t>14.07.2014</w:t>
      </w:r>
      <w:r>
        <w:rPr>
          <w:rFonts w:ascii="Times New Roman" w:hAnsi="Times New Roman"/>
          <w:szCs w:val="24"/>
        </w:rPr>
        <w:t xml:space="preserve"> г., в </w:t>
      </w:r>
      <w:r>
        <w:rPr>
          <w:rFonts w:ascii="Times New Roman" w:hAnsi="Times New Roman"/>
          <w:szCs w:val="24"/>
          <w:lang w:val="en-US"/>
        </w:rPr>
        <w:t xml:space="preserve">  15 </w:t>
      </w:r>
      <w:r w:rsidRPr="00143601">
        <w:rPr>
          <w:rFonts w:ascii="Times New Roman" w:hAnsi="Times New Roman"/>
          <w:szCs w:val="24"/>
          <w:vertAlign w:val="superscript"/>
          <w:lang w:val="en-US"/>
        </w:rPr>
        <w:t>00</w:t>
      </w:r>
      <w:r>
        <w:rPr>
          <w:rFonts w:ascii="Times New Roman" w:hAnsi="Times New Roman"/>
          <w:szCs w:val="24"/>
        </w:rPr>
        <w:t xml:space="preserve"> часа </w:t>
      </w:r>
    </w:p>
    <w:p w:rsidR="00DE5341" w:rsidRDefault="00DE5341" w:rsidP="00DE5341">
      <w:pPr>
        <w:ind w:left="180"/>
        <w:rPr>
          <w:rFonts w:ascii="Times New Roman" w:hAnsi="Times New Roman"/>
          <w:b/>
          <w:szCs w:val="24"/>
        </w:rPr>
      </w:pPr>
    </w:p>
    <w:p w:rsidR="00DE5341" w:rsidRDefault="00DE5341" w:rsidP="00DE5341">
      <w:pPr>
        <w:rPr>
          <w:szCs w:val="24"/>
        </w:rPr>
      </w:pPr>
    </w:p>
    <w:p w:rsidR="00DE5341" w:rsidRDefault="00DE5341" w:rsidP="00DE5341">
      <w:pPr>
        <w:pStyle w:val="Title"/>
        <w:spacing w:line="360" w:lineRule="auto"/>
        <w:rPr>
          <w:sz w:val="28"/>
        </w:rPr>
      </w:pPr>
    </w:p>
    <w:p w:rsidR="00DE5341" w:rsidRDefault="00DE5341" w:rsidP="00DE5341"/>
    <w:p w:rsidR="005317A7" w:rsidRDefault="005317A7"/>
    <w:sectPr w:rsidR="005317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j03rg/T1mgVBhE74yvOLv+uSybo=" w:salt="3HmzuhRSU1zCqtRyLTewsA=="/>
  <w:defaultTabStop w:val="708"/>
  <w:hyphenationZone w:val="425"/>
  <w:characterSpacingControl w:val="doNotCompress"/>
  <w:compat/>
  <w:rsids>
    <w:rsidRoot w:val="00DE5341"/>
    <w:rsid w:val="005317A7"/>
    <w:rsid w:val="00DE5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341"/>
    <w:pPr>
      <w:spacing w:after="120" w:line="36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E5341"/>
    <w:pPr>
      <w:spacing w:after="0" w:line="240" w:lineRule="auto"/>
      <w:ind w:firstLine="0"/>
      <w:jc w:val="center"/>
    </w:pPr>
    <w:rPr>
      <w:rFonts w:ascii="Times New Roman" w:hAnsi="Times New Roman"/>
      <w:b/>
      <w:bCs/>
      <w:szCs w:val="24"/>
    </w:rPr>
  </w:style>
  <w:style w:type="character" w:customStyle="1" w:styleId="TitleChar">
    <w:name w:val="Title Char"/>
    <w:basedOn w:val="DefaultParagraphFont"/>
    <w:link w:val="Title"/>
    <w:rsid w:val="00DE5341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8</DocSecurity>
  <Lines>5</Lines>
  <Paragraphs>1</Paragraphs>
  <ScaleCrop>false</ScaleCrop>
  <Company>Grizli777</Company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2014-07-14T12:03:00Z</dcterms:created>
  <dcterms:modified xsi:type="dcterms:W3CDTF">2014-07-14T12:03:00Z</dcterms:modified>
</cp:coreProperties>
</file>